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52" w:rsidRDefault="00676652" w:rsidP="00676652">
      <w:pPr>
        <w:pStyle w:val="a3"/>
      </w:pPr>
      <w:r>
        <w:rPr>
          <w:rStyle w:val="a4"/>
        </w:rPr>
        <w:t>Региональные диагностические работы (далее - РДР)</w:t>
      </w:r>
      <w:r>
        <w:t> являются одной из оценочных процедур региональной системы оценки качества образования.</w:t>
      </w:r>
    </w:p>
    <w:p w:rsidR="00676652" w:rsidRDefault="00676652" w:rsidP="00676652">
      <w:pPr>
        <w:pStyle w:val="a3"/>
      </w:pPr>
      <w:r>
        <w:rPr>
          <w:rStyle w:val="a4"/>
        </w:rPr>
        <w:t>Целью проведения РДР</w:t>
      </w:r>
      <w: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76652" w:rsidRDefault="00676652" w:rsidP="00676652">
      <w:pPr>
        <w:pStyle w:val="a3"/>
      </w:pPr>
      <w:r>
        <w:rPr>
          <w:rStyle w:val="a4"/>
        </w:rPr>
        <w:t>Задачи проведения РДР:</w:t>
      </w:r>
    </w:p>
    <w:p w:rsidR="00676652" w:rsidRDefault="00676652" w:rsidP="00676652">
      <w:pPr>
        <w:pStyle w:val="a3"/>
      </w:pPr>
      <w: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676652" w:rsidRDefault="00676652" w:rsidP="00676652">
      <w:pPr>
        <w:pStyle w:val="a3"/>
      </w:pPr>
      <w:r>
        <w:t>- формирование состава целевых выборок и контрольных групп для каждой работы;</w:t>
      </w:r>
    </w:p>
    <w:p w:rsidR="00676652" w:rsidRDefault="00676652" w:rsidP="00676652">
      <w:pPr>
        <w:pStyle w:val="a3"/>
      </w:pPr>
      <w:r>
        <w:t>- разработка и апробация контрольных измерительных материалов (далее - КИМ) для проведения РДР;</w:t>
      </w:r>
    </w:p>
    <w:p w:rsidR="00676652" w:rsidRDefault="00676652" w:rsidP="00676652">
      <w:pPr>
        <w:pStyle w:val="a3"/>
      </w:pPr>
      <w: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294754" w:rsidRDefault="00676652"/>
    <w:sectPr w:rsidR="00294754" w:rsidSect="001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76652"/>
    <w:rsid w:val="000C0808"/>
    <w:rsid w:val="001E0955"/>
    <w:rsid w:val="00676652"/>
    <w:rsid w:val="007F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1</cp:revision>
  <dcterms:created xsi:type="dcterms:W3CDTF">2025-03-10T09:57:00Z</dcterms:created>
  <dcterms:modified xsi:type="dcterms:W3CDTF">2025-03-10T09:57:00Z</dcterms:modified>
</cp:coreProperties>
</file>